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双碳（碳达峰和碳中和）岗位能力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报名审核表</w:t>
      </w:r>
    </w:p>
    <w:tbl>
      <w:tblPr>
        <w:tblStyle w:val="2"/>
        <w:tblW w:w="86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852"/>
        <w:gridCol w:w="1675"/>
        <w:gridCol w:w="1825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证件照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身份证号  </w:t>
            </w:r>
          </w:p>
        </w:tc>
        <w:tc>
          <w:tcPr>
            <w:tcW w:w="5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毕业院校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专    业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历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位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现任职务  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    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    箱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□碳排放管理技术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（初级）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碳排放管理技术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（中级）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碳排放管理技术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（高级）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□碳资产管理应用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（初级）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□碳资产管理应用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（中级）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□碳资产管理应用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（高级）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□碳监测管理技术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（初级）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□碳监测管理技术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（中级）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□碳监测管理技术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（高级）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□碳交易管理咨询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（初级）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□碳交易管理咨询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（中级）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□碳交易管理咨询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（高级）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69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本人郑重承诺:本人已经符合本考试报名条件，填报和提交的所有信息均真实、准确、完整、有效，愿意承担不实承诺的相关责任，并接受相应处理。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本人签名：</w:t>
            </w:r>
            <w:r>
              <w:rPr>
                <w:rStyle w:val="6"/>
                <w:rFonts w:hint="default"/>
                <w:lang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1987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r>
        <w:t>以下请附满足报名条件的相关证明材料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NjYyZmUxYWM5NzRhNjFmOTczZGFhOGE0ZGY2MGYifQ=="/>
  </w:docVars>
  <w:rsids>
    <w:rsidRoot w:val="05C71D88"/>
    <w:rsid w:val="04BA3D51"/>
    <w:rsid w:val="05510186"/>
    <w:rsid w:val="05C71D88"/>
    <w:rsid w:val="0AB02CC3"/>
    <w:rsid w:val="0BE713E4"/>
    <w:rsid w:val="2EBD6068"/>
    <w:rsid w:val="314D7CB3"/>
    <w:rsid w:val="32AD7C5B"/>
    <w:rsid w:val="425B0CD3"/>
    <w:rsid w:val="44E91909"/>
    <w:rsid w:val="53D66A74"/>
    <w:rsid w:val="57154651"/>
    <w:rsid w:val="5A223E7F"/>
    <w:rsid w:val="5BE55C6F"/>
    <w:rsid w:val="603E456D"/>
    <w:rsid w:val="665A0975"/>
    <w:rsid w:val="6DB52F7C"/>
    <w:rsid w:val="6EBC2F20"/>
    <w:rsid w:val="76D711B1"/>
    <w:rsid w:val="76E97A2F"/>
    <w:rsid w:val="7A1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2C2C2C"/>
      <w:sz w:val="21"/>
      <w:szCs w:val="21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5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2020-11-13T10:46:00Z</dcterms:created>
  <dc:creator>龙焱</dc:creator>
  <cp:lastModifiedBy>中企文员</cp:lastModifiedBy>
  <dcterms:modified xsi:type="dcterms:W3CDTF">2023-10-10T02:33:05Z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259A20B64DAF4B29A491858E87DF4C8A</vt:lpwstr>
  </property>
</Properties>
</file>